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BAE4" w14:textId="77777777" w:rsidR="00036B12" w:rsidRDefault="00036B12" w:rsidP="00036B12">
      <w:pPr>
        <w:pStyle w:val="Geenafstand"/>
        <w:rPr>
          <w:b/>
          <w:bCs/>
          <w:sz w:val="21"/>
          <w:szCs w:val="21"/>
          <w:lang w:eastAsia="nl-NL"/>
        </w:rPr>
      </w:pPr>
      <w:r w:rsidRPr="00060F8D">
        <w:rPr>
          <w:b/>
          <w:bCs/>
          <w:sz w:val="21"/>
          <w:szCs w:val="21"/>
          <w:lang w:eastAsia="nl-NL"/>
        </w:rPr>
        <w:t>VERSLAGFORMULIER FRACTIEVERGOEDING</w:t>
      </w:r>
      <w:r w:rsidR="0074333F">
        <w:rPr>
          <w:b/>
          <w:bCs/>
          <w:sz w:val="21"/>
          <w:szCs w:val="21"/>
          <w:lang w:eastAsia="nl-NL"/>
        </w:rPr>
        <w:t xml:space="preserve">                                                                                    </w:t>
      </w:r>
      <w:r w:rsidR="0074333F">
        <w:rPr>
          <w:b/>
          <w:bCs/>
          <w:noProof/>
          <w:sz w:val="21"/>
          <w:szCs w:val="21"/>
          <w:lang w:eastAsia="nl-NL"/>
        </w:rPr>
        <w:t xml:space="preserve">                             </w:t>
      </w:r>
      <w:r w:rsidR="0074333F">
        <w:rPr>
          <w:b/>
          <w:bCs/>
          <w:noProof/>
          <w:sz w:val="21"/>
          <w:szCs w:val="21"/>
          <w:lang w:eastAsia="nl-NL"/>
        </w:rPr>
        <w:drawing>
          <wp:inline distT="0" distB="0" distL="0" distR="0" wp14:anchorId="0EEF2D7E" wp14:editId="08B0F359">
            <wp:extent cx="2255520" cy="55260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Logo ChristenUnie Hollands Kroon. origine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279" cy="56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29F10" w14:textId="77777777" w:rsidR="00036B12" w:rsidRDefault="00036B12" w:rsidP="00036B12">
      <w:pPr>
        <w:pStyle w:val="Geenafstand"/>
        <w:rPr>
          <w:b/>
          <w:bCs/>
          <w:sz w:val="21"/>
          <w:szCs w:val="21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4011"/>
      </w:tblGrid>
      <w:tr w:rsidR="00036B12" w14:paraId="2FFA458B" w14:textId="77777777" w:rsidTr="00C03CCE">
        <w:trPr>
          <w:trHeight w:val="262"/>
        </w:trPr>
        <w:tc>
          <w:tcPr>
            <w:tcW w:w="2943" w:type="dxa"/>
            <w:tcBorders>
              <w:bottom w:val="single" w:sz="4" w:space="0" w:color="auto"/>
            </w:tcBorders>
          </w:tcPr>
          <w:p w14:paraId="2D8CE163" w14:textId="77777777" w:rsidR="00036B12" w:rsidRDefault="00036B12" w:rsidP="00A37EE4">
            <w:pPr>
              <w:pStyle w:val="Geenafstand"/>
              <w:rPr>
                <w:b/>
                <w:bCs/>
                <w:sz w:val="21"/>
                <w:szCs w:val="21"/>
                <w:lang w:eastAsia="nl-NL"/>
              </w:rPr>
            </w:pPr>
            <w:r>
              <w:rPr>
                <w:b/>
                <w:bCs/>
                <w:sz w:val="21"/>
                <w:szCs w:val="21"/>
                <w:lang w:eastAsia="nl-NL"/>
              </w:rPr>
              <w:t>Verantwoording kalenderjaar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14:paraId="10AF4BC4" w14:textId="62EBC7E1" w:rsidR="00036B12" w:rsidRPr="00036B12" w:rsidRDefault="00E942E3" w:rsidP="00A37EE4">
            <w:pPr>
              <w:pStyle w:val="Geenafstand"/>
              <w:rPr>
                <w:bCs/>
                <w:i/>
                <w:sz w:val="21"/>
                <w:szCs w:val="21"/>
                <w:lang w:eastAsia="nl-NL"/>
              </w:rPr>
            </w:pPr>
            <w:r>
              <w:rPr>
                <w:bCs/>
                <w:i/>
                <w:sz w:val="21"/>
                <w:szCs w:val="21"/>
                <w:lang w:eastAsia="nl-NL"/>
              </w:rPr>
              <w:t>202</w:t>
            </w:r>
            <w:r w:rsidR="0054542E">
              <w:rPr>
                <w:bCs/>
                <w:i/>
                <w:sz w:val="21"/>
                <w:szCs w:val="21"/>
                <w:lang w:eastAsia="nl-NL"/>
              </w:rPr>
              <w:t xml:space="preserve">2 </w:t>
            </w:r>
          </w:p>
        </w:tc>
      </w:tr>
      <w:tr w:rsidR="00C03CCE" w14:paraId="3A000327" w14:textId="77777777" w:rsidTr="00C03CCE">
        <w:trPr>
          <w:trHeight w:val="262"/>
        </w:trPr>
        <w:tc>
          <w:tcPr>
            <w:tcW w:w="2943" w:type="dxa"/>
            <w:shd w:val="clear" w:color="auto" w:fill="DBE5F1" w:themeFill="accent1" w:themeFillTint="33"/>
          </w:tcPr>
          <w:p w14:paraId="2F4AA6D6" w14:textId="77777777" w:rsidR="00C03CCE" w:rsidRDefault="00C03CCE" w:rsidP="00A37EE4">
            <w:pPr>
              <w:pStyle w:val="Geenafstand"/>
              <w:rPr>
                <w:b/>
                <w:bCs/>
                <w:sz w:val="21"/>
                <w:szCs w:val="21"/>
                <w:lang w:eastAsia="nl-NL"/>
              </w:rPr>
            </w:pPr>
          </w:p>
        </w:tc>
        <w:tc>
          <w:tcPr>
            <w:tcW w:w="4011" w:type="dxa"/>
            <w:shd w:val="clear" w:color="auto" w:fill="DBE5F1" w:themeFill="accent1" w:themeFillTint="33"/>
          </w:tcPr>
          <w:p w14:paraId="5DEF2234" w14:textId="77777777" w:rsidR="00C03CCE" w:rsidRPr="00036B12" w:rsidRDefault="00C03CCE" w:rsidP="00A37EE4">
            <w:pPr>
              <w:pStyle w:val="Geenafstand"/>
              <w:rPr>
                <w:bCs/>
                <w:i/>
                <w:sz w:val="21"/>
                <w:szCs w:val="21"/>
                <w:lang w:eastAsia="nl-NL"/>
              </w:rPr>
            </w:pPr>
          </w:p>
        </w:tc>
      </w:tr>
      <w:tr w:rsidR="00036B12" w14:paraId="71E6C937" w14:textId="77777777" w:rsidTr="00C03CCE">
        <w:trPr>
          <w:trHeight w:val="262"/>
        </w:trPr>
        <w:tc>
          <w:tcPr>
            <w:tcW w:w="2943" w:type="dxa"/>
          </w:tcPr>
          <w:p w14:paraId="2D85B5FA" w14:textId="77777777" w:rsidR="00036B12" w:rsidRDefault="00036B12" w:rsidP="00A37EE4">
            <w:pPr>
              <w:pStyle w:val="Geenafstand"/>
              <w:rPr>
                <w:b/>
                <w:bCs/>
                <w:sz w:val="21"/>
                <w:szCs w:val="21"/>
                <w:lang w:eastAsia="nl-NL"/>
              </w:rPr>
            </w:pPr>
            <w:r>
              <w:rPr>
                <w:b/>
                <w:bCs/>
                <w:sz w:val="21"/>
                <w:szCs w:val="21"/>
                <w:lang w:eastAsia="nl-NL"/>
              </w:rPr>
              <w:t>Fractie</w:t>
            </w:r>
          </w:p>
        </w:tc>
        <w:tc>
          <w:tcPr>
            <w:tcW w:w="4011" w:type="dxa"/>
          </w:tcPr>
          <w:p w14:paraId="7DA3043E" w14:textId="77777777" w:rsidR="00036B12" w:rsidRPr="00036B12" w:rsidRDefault="0069778C" w:rsidP="0069778C">
            <w:pPr>
              <w:pStyle w:val="Geenafstand"/>
              <w:rPr>
                <w:bCs/>
                <w:i/>
                <w:sz w:val="21"/>
                <w:szCs w:val="21"/>
                <w:lang w:eastAsia="nl-NL"/>
              </w:rPr>
            </w:pPr>
            <w:r>
              <w:rPr>
                <w:bCs/>
                <w:i/>
                <w:sz w:val="21"/>
                <w:szCs w:val="21"/>
                <w:lang w:eastAsia="nl-NL"/>
              </w:rPr>
              <w:t>ChristenUnie</w:t>
            </w:r>
            <w:r w:rsidR="0074333F">
              <w:rPr>
                <w:bCs/>
                <w:i/>
                <w:sz w:val="21"/>
                <w:szCs w:val="21"/>
                <w:lang w:eastAsia="nl-NL"/>
              </w:rPr>
              <w:t xml:space="preserve"> Hollands Kroon</w:t>
            </w:r>
          </w:p>
        </w:tc>
      </w:tr>
    </w:tbl>
    <w:p w14:paraId="3DC22536" w14:textId="77777777" w:rsidR="00036B12" w:rsidRDefault="00036B12" w:rsidP="00036B12">
      <w:pPr>
        <w:pStyle w:val="Geenafstand"/>
        <w:rPr>
          <w:b/>
          <w:bCs/>
          <w:sz w:val="21"/>
          <w:szCs w:val="21"/>
          <w:lang w:eastAsia="nl-NL"/>
        </w:rPr>
      </w:pPr>
    </w:p>
    <w:p w14:paraId="5C1A678D" w14:textId="77777777" w:rsidR="00036B12" w:rsidRDefault="00036B12" w:rsidP="00036B12">
      <w:pPr>
        <w:pStyle w:val="Geenafstand"/>
        <w:rPr>
          <w:b/>
          <w:bCs/>
          <w:sz w:val="21"/>
          <w:szCs w:val="21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7"/>
        <w:gridCol w:w="1996"/>
        <w:gridCol w:w="701"/>
        <w:gridCol w:w="7912"/>
        <w:gridCol w:w="2448"/>
      </w:tblGrid>
      <w:tr w:rsidR="00CA1384" w:rsidRPr="00ED0F2E" w14:paraId="31FE1061" w14:textId="77777777" w:rsidTr="000239BA">
        <w:trPr>
          <w:trHeight w:val="268"/>
        </w:trPr>
        <w:tc>
          <w:tcPr>
            <w:tcW w:w="943" w:type="dxa"/>
          </w:tcPr>
          <w:p w14:paraId="7C036B61" w14:textId="77777777" w:rsidR="00CA1384" w:rsidRPr="00ED0F2E" w:rsidRDefault="00CA1384" w:rsidP="00A37EE4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2000" w:type="dxa"/>
          </w:tcPr>
          <w:p w14:paraId="2A3B5C4E" w14:textId="77777777" w:rsidR="00CA1384" w:rsidRPr="00ED0F2E" w:rsidRDefault="00CA1384" w:rsidP="00A37EE4">
            <w:pPr>
              <w:pStyle w:val="Geenafstand"/>
              <w:rPr>
                <w:b/>
                <w:lang w:eastAsia="nl-NL"/>
              </w:rPr>
            </w:pPr>
            <w:r w:rsidRPr="00ED0F2E">
              <w:rPr>
                <w:b/>
                <w:lang w:eastAsia="nl-NL"/>
              </w:rPr>
              <w:t>Ontvangen fractievergoeding</w:t>
            </w:r>
          </w:p>
        </w:tc>
        <w:tc>
          <w:tcPr>
            <w:tcW w:w="709" w:type="dxa"/>
          </w:tcPr>
          <w:p w14:paraId="4250DDC0" w14:textId="77777777" w:rsidR="00CA1384" w:rsidRPr="00ED0F2E" w:rsidRDefault="00CA1384" w:rsidP="000239BA">
            <w:pPr>
              <w:pStyle w:val="Geenafstand"/>
              <w:rPr>
                <w:b/>
                <w:lang w:eastAsia="nl-NL"/>
              </w:rPr>
            </w:pPr>
          </w:p>
        </w:tc>
        <w:tc>
          <w:tcPr>
            <w:tcW w:w="8080" w:type="dxa"/>
          </w:tcPr>
          <w:p w14:paraId="3357D82E" w14:textId="77777777" w:rsidR="00CA1384" w:rsidRPr="00ED0F2E" w:rsidRDefault="00CA1384" w:rsidP="00A37EE4">
            <w:pPr>
              <w:pStyle w:val="Geenafstand"/>
              <w:rPr>
                <w:b/>
                <w:lang w:eastAsia="nl-NL"/>
              </w:rPr>
            </w:pPr>
            <w:r w:rsidRPr="00ED0F2E">
              <w:rPr>
                <w:b/>
                <w:lang w:eastAsia="nl-NL"/>
              </w:rPr>
              <w:t>Uitgaven</w:t>
            </w:r>
          </w:p>
        </w:tc>
        <w:tc>
          <w:tcPr>
            <w:tcW w:w="2488" w:type="dxa"/>
          </w:tcPr>
          <w:p w14:paraId="4C0D36D9" w14:textId="77777777" w:rsidR="00CA1384" w:rsidRPr="00ED0F2E" w:rsidRDefault="00CA1384" w:rsidP="00A37EE4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>Bedrag</w:t>
            </w:r>
          </w:p>
        </w:tc>
      </w:tr>
      <w:tr w:rsidR="00CA1384" w14:paraId="329F9D7B" w14:textId="77777777" w:rsidTr="000239BA">
        <w:trPr>
          <w:trHeight w:val="253"/>
        </w:trPr>
        <w:tc>
          <w:tcPr>
            <w:tcW w:w="943" w:type="dxa"/>
            <w:tcBorders>
              <w:bottom w:val="single" w:sz="4" w:space="0" w:color="auto"/>
            </w:tcBorders>
          </w:tcPr>
          <w:p w14:paraId="7AC72224" w14:textId="77777777" w:rsidR="00CA1384" w:rsidRDefault="00CA1384" w:rsidP="00C03CCE">
            <w:pPr>
              <w:pStyle w:val="Geenafstand"/>
              <w:ind w:left="720"/>
              <w:jc w:val="right"/>
              <w:rPr>
                <w:lang w:eastAsia="nl-NL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4475B52A" w14:textId="77777777" w:rsidR="00CA1384" w:rsidRDefault="00CA1384" w:rsidP="00036B12">
            <w:pPr>
              <w:pStyle w:val="Geenafstand"/>
              <w:ind w:left="720"/>
              <w:rPr>
                <w:lang w:eastAsia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B3F049" w14:textId="77777777" w:rsidR="00CA1384" w:rsidRDefault="00CA1384" w:rsidP="000239BA">
            <w:pPr>
              <w:pStyle w:val="Geenafstand"/>
              <w:rPr>
                <w:lang w:eastAsia="nl-N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7C160D2A" w14:textId="77777777" w:rsidR="00CA1384" w:rsidRPr="00CA1384" w:rsidRDefault="00CA1384" w:rsidP="00A37EE4">
            <w:pPr>
              <w:pStyle w:val="Geenafstand"/>
              <w:rPr>
                <w:b/>
                <w:i/>
                <w:lang w:eastAsia="nl-NL"/>
              </w:rPr>
            </w:pPr>
            <w:r w:rsidRPr="00CA1384">
              <w:rPr>
                <w:b/>
                <w:i/>
                <w:lang w:eastAsia="nl-NL"/>
              </w:rPr>
              <w:t>Ten behoeve van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7503ECC8" w14:textId="77777777" w:rsidR="00CA1384" w:rsidRDefault="00CA1384" w:rsidP="00A37EE4">
            <w:pPr>
              <w:pStyle w:val="Geenafstand"/>
              <w:rPr>
                <w:lang w:eastAsia="nl-NL"/>
              </w:rPr>
            </w:pPr>
          </w:p>
        </w:tc>
      </w:tr>
      <w:tr w:rsidR="00CA1384" w14:paraId="6DC68471" w14:textId="77777777" w:rsidTr="000239BA">
        <w:trPr>
          <w:trHeight w:val="268"/>
        </w:trPr>
        <w:tc>
          <w:tcPr>
            <w:tcW w:w="943" w:type="dxa"/>
            <w:shd w:val="clear" w:color="auto" w:fill="DBE5F1" w:themeFill="accent1" w:themeFillTint="33"/>
          </w:tcPr>
          <w:p w14:paraId="30695605" w14:textId="3FD2CE56" w:rsidR="00CA1384" w:rsidRDefault="00CA1384" w:rsidP="00C03CCE">
            <w:pPr>
              <w:pStyle w:val="Geenafstand"/>
              <w:ind w:left="720"/>
              <w:jc w:val="right"/>
              <w:rPr>
                <w:lang w:eastAsia="nl-NL"/>
              </w:rPr>
            </w:pPr>
          </w:p>
        </w:tc>
        <w:tc>
          <w:tcPr>
            <w:tcW w:w="2000" w:type="dxa"/>
            <w:shd w:val="clear" w:color="auto" w:fill="DBE5F1" w:themeFill="accent1" w:themeFillTint="33"/>
          </w:tcPr>
          <w:p w14:paraId="5415CB97" w14:textId="3D6B28E3" w:rsidR="00CA1384" w:rsidRDefault="00E942E3" w:rsidP="00036B12">
            <w:pPr>
              <w:pStyle w:val="Geenafstand"/>
              <w:ind w:left="720"/>
              <w:rPr>
                <w:lang w:eastAsia="nl-NL"/>
              </w:rPr>
            </w:pPr>
            <w:r>
              <w:rPr>
                <w:rFonts w:cstheme="minorHAnsi"/>
                <w:lang w:eastAsia="nl-NL"/>
              </w:rPr>
              <w:t xml:space="preserve">  € </w:t>
            </w:r>
            <w:r w:rsidR="0054542E">
              <w:rPr>
                <w:rFonts w:cstheme="minorHAnsi"/>
                <w:lang w:eastAsia="nl-NL"/>
              </w:rPr>
              <w:t>375,00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63304E86" w14:textId="77777777" w:rsidR="00CA1384" w:rsidRDefault="00CA1384" w:rsidP="000239BA">
            <w:pPr>
              <w:pStyle w:val="Geenafstand"/>
              <w:ind w:left="720"/>
              <w:rPr>
                <w:lang w:eastAsia="nl-NL"/>
              </w:rPr>
            </w:pPr>
          </w:p>
        </w:tc>
        <w:tc>
          <w:tcPr>
            <w:tcW w:w="8080" w:type="dxa"/>
            <w:shd w:val="clear" w:color="auto" w:fill="DBE5F1" w:themeFill="accent1" w:themeFillTint="33"/>
          </w:tcPr>
          <w:p w14:paraId="4F414F62" w14:textId="7567B2C3" w:rsidR="00CA1384" w:rsidRDefault="0054542E" w:rsidP="00A37EE4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1 </w:t>
            </w:r>
            <w:proofErr w:type="spellStart"/>
            <w:r>
              <w:rPr>
                <w:lang w:eastAsia="nl-NL"/>
              </w:rPr>
              <w:t>ste</w:t>
            </w:r>
            <w:proofErr w:type="spellEnd"/>
            <w:r>
              <w:rPr>
                <w:lang w:eastAsia="nl-NL"/>
              </w:rPr>
              <w:t xml:space="preserve"> kwartaal 2022</w:t>
            </w:r>
          </w:p>
        </w:tc>
        <w:tc>
          <w:tcPr>
            <w:tcW w:w="2488" w:type="dxa"/>
            <w:shd w:val="clear" w:color="auto" w:fill="DBE5F1" w:themeFill="accent1" w:themeFillTint="33"/>
          </w:tcPr>
          <w:p w14:paraId="178F413D" w14:textId="17A92B05" w:rsidR="00CA1384" w:rsidRDefault="00830504" w:rsidP="00A37EE4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                                </w:t>
            </w:r>
          </w:p>
        </w:tc>
      </w:tr>
      <w:tr w:rsidR="001D7956" w14:paraId="1BAF6454" w14:textId="77777777" w:rsidTr="000239BA">
        <w:trPr>
          <w:trHeight w:val="253"/>
        </w:trPr>
        <w:tc>
          <w:tcPr>
            <w:tcW w:w="943" w:type="dxa"/>
          </w:tcPr>
          <w:p w14:paraId="73D3E799" w14:textId="77777777"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</w:tcPr>
          <w:p w14:paraId="2368BEDC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</w:tcPr>
          <w:p w14:paraId="046ED584" w14:textId="77777777" w:rsidR="001D7956" w:rsidRDefault="000239BA" w:rsidP="000239BA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1.</w:t>
            </w:r>
          </w:p>
        </w:tc>
        <w:tc>
          <w:tcPr>
            <w:tcW w:w="8080" w:type="dxa"/>
          </w:tcPr>
          <w:p w14:paraId="2B01E965" w14:textId="6FC5FDB3" w:rsidR="001D7956" w:rsidRDefault="00447670" w:rsidP="00B76760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Vergoeding fractiewerk W.</w:t>
            </w:r>
            <w:r w:rsidR="00903979">
              <w:rPr>
                <w:lang w:eastAsia="nl-NL"/>
              </w:rPr>
              <w:t xml:space="preserve"> </w:t>
            </w:r>
            <w:r>
              <w:rPr>
                <w:lang w:eastAsia="nl-NL"/>
              </w:rPr>
              <w:t>Dijkema</w:t>
            </w:r>
          </w:p>
        </w:tc>
        <w:tc>
          <w:tcPr>
            <w:tcW w:w="2488" w:type="dxa"/>
          </w:tcPr>
          <w:p w14:paraId="03638343" w14:textId="1C8CDDB8" w:rsidR="001D7956" w:rsidRPr="006D58A1" w:rsidRDefault="008D194E" w:rsidP="00A37EE4">
            <w:pPr>
              <w:pStyle w:val="Geenafstand"/>
              <w:rPr>
                <w:color w:val="FF0000"/>
                <w:lang w:eastAsia="nl-NL"/>
              </w:rPr>
            </w:pPr>
            <w:r w:rsidRPr="008D194E">
              <w:rPr>
                <w:color w:val="FF0000"/>
                <w:lang w:eastAsia="nl-NL"/>
              </w:rPr>
              <w:t xml:space="preserve">€    </w:t>
            </w:r>
            <w:r w:rsidR="0054542E">
              <w:rPr>
                <w:color w:val="FF0000"/>
                <w:lang w:eastAsia="nl-NL"/>
              </w:rPr>
              <w:t>1</w:t>
            </w:r>
            <w:r w:rsidR="00903979">
              <w:rPr>
                <w:color w:val="FF0000"/>
                <w:lang w:eastAsia="nl-NL"/>
              </w:rPr>
              <w:t>0</w:t>
            </w:r>
            <w:r w:rsidRPr="008D194E">
              <w:rPr>
                <w:color w:val="FF0000"/>
                <w:lang w:eastAsia="nl-NL"/>
              </w:rPr>
              <w:t>0,00</w:t>
            </w:r>
          </w:p>
        </w:tc>
      </w:tr>
      <w:tr w:rsidR="001D7956" w14:paraId="773880A0" w14:textId="77777777" w:rsidTr="000239BA">
        <w:trPr>
          <w:trHeight w:val="268"/>
        </w:trPr>
        <w:tc>
          <w:tcPr>
            <w:tcW w:w="943" w:type="dxa"/>
          </w:tcPr>
          <w:p w14:paraId="32A8ACD4" w14:textId="77777777"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</w:tcPr>
          <w:p w14:paraId="0BFB1158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</w:tcPr>
          <w:p w14:paraId="39D505A8" w14:textId="77777777" w:rsidR="001D7956" w:rsidRDefault="001D7956" w:rsidP="000239BA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2.</w:t>
            </w:r>
          </w:p>
        </w:tc>
        <w:tc>
          <w:tcPr>
            <w:tcW w:w="8080" w:type="dxa"/>
          </w:tcPr>
          <w:p w14:paraId="3C46C9B6" w14:textId="5A8AEA15" w:rsidR="001D7956" w:rsidRDefault="00447670" w:rsidP="00A37EE4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Vergoeding fractiewerk H. van Eck</w:t>
            </w:r>
          </w:p>
        </w:tc>
        <w:tc>
          <w:tcPr>
            <w:tcW w:w="2488" w:type="dxa"/>
          </w:tcPr>
          <w:p w14:paraId="02B51021" w14:textId="4208F5A1" w:rsidR="001D7956" w:rsidRPr="006D58A1" w:rsidRDefault="008D194E" w:rsidP="0069778C">
            <w:pPr>
              <w:pStyle w:val="Geenafstand"/>
              <w:rPr>
                <w:color w:val="FF0000"/>
                <w:lang w:eastAsia="nl-NL"/>
              </w:rPr>
            </w:pPr>
            <w:r w:rsidRPr="008D194E">
              <w:rPr>
                <w:color w:val="FF0000"/>
                <w:lang w:eastAsia="nl-NL"/>
              </w:rPr>
              <w:t xml:space="preserve">€    </w:t>
            </w:r>
            <w:r w:rsidR="0054542E">
              <w:rPr>
                <w:color w:val="FF0000"/>
                <w:lang w:eastAsia="nl-NL"/>
              </w:rPr>
              <w:t>1</w:t>
            </w:r>
            <w:r w:rsidR="00903979">
              <w:rPr>
                <w:color w:val="FF0000"/>
                <w:lang w:eastAsia="nl-NL"/>
              </w:rPr>
              <w:t>0</w:t>
            </w:r>
            <w:r w:rsidRPr="008D194E">
              <w:rPr>
                <w:color w:val="FF0000"/>
                <w:lang w:eastAsia="nl-NL"/>
              </w:rPr>
              <w:t>0,00</w:t>
            </w:r>
          </w:p>
        </w:tc>
      </w:tr>
      <w:tr w:rsidR="001D7956" w14:paraId="20904E2A" w14:textId="77777777" w:rsidTr="000239BA">
        <w:trPr>
          <w:trHeight w:val="268"/>
        </w:trPr>
        <w:tc>
          <w:tcPr>
            <w:tcW w:w="943" w:type="dxa"/>
          </w:tcPr>
          <w:p w14:paraId="4DAB74A2" w14:textId="77777777"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</w:tcPr>
          <w:p w14:paraId="45A65B05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</w:tcPr>
          <w:p w14:paraId="19FEA570" w14:textId="77777777" w:rsidR="001D7956" w:rsidRDefault="001D7956" w:rsidP="000239BA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3.</w:t>
            </w:r>
          </w:p>
        </w:tc>
        <w:tc>
          <w:tcPr>
            <w:tcW w:w="8080" w:type="dxa"/>
          </w:tcPr>
          <w:p w14:paraId="591D6C43" w14:textId="7334A1EB" w:rsidR="001D7956" w:rsidRDefault="0054542E" w:rsidP="00A37EE4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Bankkosten</w:t>
            </w:r>
          </w:p>
        </w:tc>
        <w:tc>
          <w:tcPr>
            <w:tcW w:w="2488" w:type="dxa"/>
          </w:tcPr>
          <w:p w14:paraId="58CF377B" w14:textId="2E7C7410" w:rsidR="001D7956" w:rsidRPr="006D58A1" w:rsidRDefault="0054542E" w:rsidP="00A37EE4">
            <w:pPr>
              <w:pStyle w:val="Geenafstand"/>
              <w:rPr>
                <w:color w:val="FF0000"/>
                <w:lang w:eastAsia="nl-NL"/>
              </w:rPr>
            </w:pPr>
            <w:r w:rsidRPr="008D194E">
              <w:rPr>
                <w:color w:val="FF0000"/>
                <w:lang w:eastAsia="nl-NL"/>
              </w:rPr>
              <w:t>€</w:t>
            </w:r>
            <w:r>
              <w:rPr>
                <w:color w:val="FF0000"/>
                <w:lang w:eastAsia="nl-NL"/>
              </w:rPr>
              <w:t xml:space="preserve">      29,85</w:t>
            </w:r>
          </w:p>
        </w:tc>
      </w:tr>
      <w:tr w:rsidR="001D7956" w14:paraId="32E9F623" w14:textId="77777777" w:rsidTr="000239BA">
        <w:trPr>
          <w:trHeight w:val="253"/>
        </w:trPr>
        <w:tc>
          <w:tcPr>
            <w:tcW w:w="943" w:type="dxa"/>
          </w:tcPr>
          <w:p w14:paraId="5B136AFC" w14:textId="77777777"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</w:tcPr>
          <w:p w14:paraId="12FC3B90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</w:tcPr>
          <w:p w14:paraId="7185BA02" w14:textId="1203DCAF" w:rsidR="001D7956" w:rsidRDefault="001D7956" w:rsidP="000239BA">
            <w:pPr>
              <w:pStyle w:val="Geenafstand"/>
              <w:rPr>
                <w:lang w:eastAsia="nl-NL"/>
              </w:rPr>
            </w:pPr>
          </w:p>
        </w:tc>
        <w:tc>
          <w:tcPr>
            <w:tcW w:w="8080" w:type="dxa"/>
          </w:tcPr>
          <w:p w14:paraId="323DCF7F" w14:textId="1D1325A4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2488" w:type="dxa"/>
          </w:tcPr>
          <w:p w14:paraId="084DFCDA" w14:textId="14F4B9C5" w:rsidR="00244B9C" w:rsidRPr="006D58A1" w:rsidRDefault="00244B9C" w:rsidP="00230D6D">
            <w:pPr>
              <w:pStyle w:val="Geenafstand"/>
              <w:rPr>
                <w:color w:val="FF0000"/>
                <w:lang w:eastAsia="nl-NL"/>
              </w:rPr>
            </w:pPr>
          </w:p>
        </w:tc>
      </w:tr>
      <w:tr w:rsidR="001D7956" w14:paraId="3E198AAD" w14:textId="77777777" w:rsidTr="000239BA">
        <w:trPr>
          <w:trHeight w:val="268"/>
        </w:trPr>
        <w:tc>
          <w:tcPr>
            <w:tcW w:w="943" w:type="dxa"/>
          </w:tcPr>
          <w:p w14:paraId="5494665E" w14:textId="77777777"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</w:tcPr>
          <w:p w14:paraId="5C281331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</w:tcPr>
          <w:p w14:paraId="08751FFD" w14:textId="102A07FB" w:rsidR="001D7956" w:rsidRDefault="001D7956" w:rsidP="000239BA">
            <w:pPr>
              <w:pStyle w:val="Geenafstand"/>
              <w:rPr>
                <w:lang w:eastAsia="nl-NL"/>
              </w:rPr>
            </w:pPr>
          </w:p>
        </w:tc>
        <w:tc>
          <w:tcPr>
            <w:tcW w:w="8080" w:type="dxa"/>
          </w:tcPr>
          <w:p w14:paraId="1058D094" w14:textId="77777777" w:rsidR="001D7956" w:rsidRDefault="001D7956" w:rsidP="00830504">
            <w:pPr>
              <w:pStyle w:val="Geenafstand"/>
              <w:rPr>
                <w:lang w:eastAsia="nl-NL"/>
              </w:rPr>
            </w:pPr>
          </w:p>
        </w:tc>
        <w:tc>
          <w:tcPr>
            <w:tcW w:w="2488" w:type="dxa"/>
          </w:tcPr>
          <w:p w14:paraId="3A4682ED" w14:textId="77777777" w:rsidR="001D7956" w:rsidRPr="00830504" w:rsidRDefault="001D7956" w:rsidP="00A37EE4">
            <w:pPr>
              <w:pStyle w:val="Geenafstand"/>
              <w:rPr>
                <w:color w:val="FF0000"/>
                <w:lang w:eastAsia="nl-NL"/>
              </w:rPr>
            </w:pPr>
          </w:p>
        </w:tc>
      </w:tr>
      <w:tr w:rsidR="001D7956" w14:paraId="1E1D0359" w14:textId="77777777" w:rsidTr="000239BA">
        <w:trPr>
          <w:trHeight w:val="268"/>
        </w:trPr>
        <w:tc>
          <w:tcPr>
            <w:tcW w:w="943" w:type="dxa"/>
          </w:tcPr>
          <w:p w14:paraId="74E9DABF" w14:textId="77777777"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</w:tcPr>
          <w:p w14:paraId="4A79D1AA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</w:tcPr>
          <w:p w14:paraId="3E6D3F66" w14:textId="364DC709" w:rsidR="001D7956" w:rsidRDefault="001D7956" w:rsidP="000239BA">
            <w:pPr>
              <w:pStyle w:val="Geenafstand"/>
              <w:rPr>
                <w:lang w:eastAsia="nl-NL"/>
              </w:rPr>
            </w:pPr>
          </w:p>
        </w:tc>
        <w:tc>
          <w:tcPr>
            <w:tcW w:w="8080" w:type="dxa"/>
          </w:tcPr>
          <w:p w14:paraId="00260154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2488" w:type="dxa"/>
          </w:tcPr>
          <w:p w14:paraId="4D0D9BC0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</w:tr>
      <w:tr w:rsidR="001D7956" w14:paraId="611A1DD0" w14:textId="77777777" w:rsidTr="000239BA">
        <w:trPr>
          <w:trHeight w:val="268"/>
        </w:trPr>
        <w:tc>
          <w:tcPr>
            <w:tcW w:w="943" w:type="dxa"/>
          </w:tcPr>
          <w:p w14:paraId="5A163317" w14:textId="77777777"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</w:tcPr>
          <w:p w14:paraId="20B2D751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</w:tcPr>
          <w:p w14:paraId="07FB0FBA" w14:textId="77777777" w:rsidR="001D7956" w:rsidRDefault="001D7956" w:rsidP="000239BA">
            <w:pPr>
              <w:pStyle w:val="Geenafstand"/>
              <w:rPr>
                <w:lang w:eastAsia="nl-NL"/>
              </w:rPr>
            </w:pPr>
          </w:p>
        </w:tc>
        <w:tc>
          <w:tcPr>
            <w:tcW w:w="8080" w:type="dxa"/>
          </w:tcPr>
          <w:p w14:paraId="4597091E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2488" w:type="dxa"/>
          </w:tcPr>
          <w:p w14:paraId="4E45A6BA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</w:tr>
      <w:tr w:rsidR="001D7956" w14:paraId="14323F6D" w14:textId="77777777" w:rsidTr="000239BA">
        <w:trPr>
          <w:trHeight w:val="268"/>
        </w:trPr>
        <w:tc>
          <w:tcPr>
            <w:tcW w:w="943" w:type="dxa"/>
          </w:tcPr>
          <w:p w14:paraId="41F69226" w14:textId="77777777"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</w:tcPr>
          <w:p w14:paraId="2B5190A0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</w:tcPr>
          <w:p w14:paraId="73261546" w14:textId="77777777" w:rsidR="001D7956" w:rsidRDefault="001D7956" w:rsidP="000239BA">
            <w:pPr>
              <w:pStyle w:val="Geenafstand"/>
              <w:rPr>
                <w:lang w:eastAsia="nl-NL"/>
              </w:rPr>
            </w:pPr>
          </w:p>
        </w:tc>
        <w:tc>
          <w:tcPr>
            <w:tcW w:w="8080" w:type="dxa"/>
          </w:tcPr>
          <w:p w14:paraId="170B25C1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2488" w:type="dxa"/>
          </w:tcPr>
          <w:p w14:paraId="21B41264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</w:tr>
      <w:tr w:rsidR="001D7956" w14:paraId="32CC58F3" w14:textId="77777777" w:rsidTr="000239BA">
        <w:trPr>
          <w:trHeight w:val="268"/>
        </w:trPr>
        <w:tc>
          <w:tcPr>
            <w:tcW w:w="943" w:type="dxa"/>
          </w:tcPr>
          <w:p w14:paraId="66B7FBCE" w14:textId="77777777"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</w:tcPr>
          <w:p w14:paraId="3B440B6B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</w:tcPr>
          <w:p w14:paraId="3C76CBD5" w14:textId="77777777" w:rsidR="001D7956" w:rsidRDefault="001D7956" w:rsidP="000239BA">
            <w:pPr>
              <w:pStyle w:val="Geenafstand"/>
              <w:rPr>
                <w:lang w:eastAsia="nl-NL"/>
              </w:rPr>
            </w:pPr>
          </w:p>
        </w:tc>
        <w:tc>
          <w:tcPr>
            <w:tcW w:w="8080" w:type="dxa"/>
          </w:tcPr>
          <w:p w14:paraId="34767A8E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2488" w:type="dxa"/>
          </w:tcPr>
          <w:p w14:paraId="40485AB3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</w:tr>
      <w:tr w:rsidR="001D7956" w14:paraId="64CB5FB9" w14:textId="77777777" w:rsidTr="000239BA">
        <w:trPr>
          <w:trHeight w:val="268"/>
        </w:trPr>
        <w:tc>
          <w:tcPr>
            <w:tcW w:w="943" w:type="dxa"/>
            <w:tcBorders>
              <w:bottom w:val="single" w:sz="4" w:space="0" w:color="auto"/>
            </w:tcBorders>
          </w:tcPr>
          <w:p w14:paraId="647D2689" w14:textId="77777777"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303C41D1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B5C5EC" w14:textId="77777777" w:rsidR="001D7956" w:rsidRDefault="001D7956" w:rsidP="000239BA">
            <w:pPr>
              <w:pStyle w:val="Geenafstand"/>
              <w:rPr>
                <w:lang w:eastAsia="nl-N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2769DCA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7B902AEA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</w:tr>
      <w:tr w:rsidR="001D7956" w14:paraId="55ADE820" w14:textId="77777777" w:rsidTr="000239BA">
        <w:trPr>
          <w:trHeight w:val="268"/>
        </w:trPr>
        <w:tc>
          <w:tcPr>
            <w:tcW w:w="943" w:type="dxa"/>
            <w:shd w:val="clear" w:color="auto" w:fill="DBE5F1" w:themeFill="accent1" w:themeFillTint="33"/>
          </w:tcPr>
          <w:p w14:paraId="69241AD7" w14:textId="77777777"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  <w:shd w:val="clear" w:color="auto" w:fill="DBE5F1" w:themeFill="accent1" w:themeFillTint="33"/>
          </w:tcPr>
          <w:p w14:paraId="292693C2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47FF314C" w14:textId="77777777" w:rsidR="001D7956" w:rsidRDefault="001D7956" w:rsidP="000239BA">
            <w:pPr>
              <w:pStyle w:val="Geenafstand"/>
              <w:rPr>
                <w:lang w:eastAsia="nl-NL"/>
              </w:rPr>
            </w:pPr>
          </w:p>
        </w:tc>
        <w:tc>
          <w:tcPr>
            <w:tcW w:w="8080" w:type="dxa"/>
            <w:shd w:val="clear" w:color="auto" w:fill="DBE5F1" w:themeFill="accent1" w:themeFillTint="33"/>
          </w:tcPr>
          <w:p w14:paraId="241316D0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2488" w:type="dxa"/>
            <w:shd w:val="clear" w:color="auto" w:fill="DBE5F1" w:themeFill="accent1" w:themeFillTint="33"/>
          </w:tcPr>
          <w:p w14:paraId="0B5EFA1D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</w:tr>
      <w:tr w:rsidR="001D7956" w14:paraId="71B07B63" w14:textId="77777777" w:rsidTr="000239BA">
        <w:trPr>
          <w:trHeight w:val="268"/>
        </w:trPr>
        <w:tc>
          <w:tcPr>
            <w:tcW w:w="943" w:type="dxa"/>
            <w:tcBorders>
              <w:bottom w:val="single" w:sz="4" w:space="0" w:color="auto"/>
            </w:tcBorders>
          </w:tcPr>
          <w:p w14:paraId="0BAEF94E" w14:textId="77777777"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  <w:r>
              <w:rPr>
                <w:lang w:eastAsia="nl-NL"/>
              </w:rPr>
              <w:t>totaal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529EEB78" w14:textId="0DFB0797" w:rsidR="001D7956" w:rsidRDefault="00E942E3" w:rsidP="00A37EE4">
            <w:pPr>
              <w:pStyle w:val="Geenafstand"/>
              <w:rPr>
                <w:lang w:eastAsia="nl-NL"/>
              </w:rPr>
            </w:pPr>
            <w:r>
              <w:rPr>
                <w:rFonts w:cstheme="minorHAnsi"/>
                <w:lang w:eastAsia="nl-NL"/>
              </w:rPr>
              <w:t xml:space="preserve">                 € </w:t>
            </w:r>
            <w:r w:rsidR="0054542E">
              <w:rPr>
                <w:lang w:eastAsia="nl-NL"/>
              </w:rPr>
              <w:t>375</w:t>
            </w:r>
            <w:r>
              <w:rPr>
                <w:lang w:eastAsia="nl-NL"/>
              </w:rPr>
              <w:t>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BC3508" w14:textId="77777777" w:rsidR="001D7956" w:rsidRDefault="001D7956" w:rsidP="000239BA">
            <w:pPr>
              <w:pStyle w:val="Geenafstand"/>
              <w:rPr>
                <w:lang w:eastAsia="nl-N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04B56F7" w14:textId="77777777" w:rsidR="001D7956" w:rsidRDefault="001E03F2" w:rsidP="001E03F2">
            <w:pPr>
              <w:pStyle w:val="Geenafstand"/>
              <w:jc w:val="right"/>
              <w:rPr>
                <w:lang w:eastAsia="nl-NL"/>
              </w:rPr>
            </w:pPr>
            <w:r w:rsidRPr="001E03F2">
              <w:rPr>
                <w:lang w:eastAsia="nl-NL"/>
              </w:rPr>
              <w:t>totaal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3553FA27" w14:textId="3D037A6E" w:rsidR="001D7956" w:rsidRPr="00244B9C" w:rsidRDefault="00DE6EB8" w:rsidP="005454AD">
            <w:pPr>
              <w:pStyle w:val="Geenafstand"/>
              <w:rPr>
                <w:rFonts w:cstheme="minorHAnsi"/>
                <w:color w:val="FF0000"/>
                <w:lang w:eastAsia="nl-NL"/>
              </w:rPr>
            </w:pPr>
            <w:r w:rsidRPr="008D194E">
              <w:rPr>
                <w:color w:val="FF0000"/>
                <w:lang w:eastAsia="nl-NL"/>
              </w:rPr>
              <w:t>€</w:t>
            </w:r>
            <w:r w:rsidR="00043FD9">
              <w:rPr>
                <w:color w:val="FF0000"/>
                <w:lang w:eastAsia="nl-NL"/>
              </w:rPr>
              <w:t xml:space="preserve"> </w:t>
            </w:r>
            <w:r w:rsidR="0054542E">
              <w:rPr>
                <w:color w:val="FF0000"/>
                <w:lang w:eastAsia="nl-NL"/>
              </w:rPr>
              <w:t xml:space="preserve">   229</w:t>
            </w:r>
            <w:r w:rsidR="00043FD9">
              <w:rPr>
                <w:color w:val="FF0000"/>
                <w:lang w:eastAsia="nl-NL"/>
              </w:rPr>
              <w:t>,</w:t>
            </w:r>
            <w:r w:rsidR="0054542E">
              <w:rPr>
                <w:color w:val="FF0000"/>
                <w:lang w:eastAsia="nl-NL"/>
              </w:rPr>
              <w:t>85</w:t>
            </w:r>
          </w:p>
        </w:tc>
      </w:tr>
      <w:tr w:rsidR="001D7956" w14:paraId="1AAA120D" w14:textId="77777777" w:rsidTr="000239BA">
        <w:trPr>
          <w:trHeight w:val="268"/>
        </w:trPr>
        <w:tc>
          <w:tcPr>
            <w:tcW w:w="943" w:type="dxa"/>
            <w:shd w:val="clear" w:color="auto" w:fill="DBE5F1" w:themeFill="accent1" w:themeFillTint="33"/>
          </w:tcPr>
          <w:p w14:paraId="1A7A8146" w14:textId="77777777"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  <w:shd w:val="clear" w:color="auto" w:fill="DBE5F1" w:themeFill="accent1" w:themeFillTint="33"/>
          </w:tcPr>
          <w:p w14:paraId="68BE1B17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60223831" w14:textId="77777777" w:rsidR="001D7956" w:rsidRDefault="001D7956" w:rsidP="000239BA">
            <w:pPr>
              <w:pStyle w:val="Geenafstand"/>
              <w:rPr>
                <w:lang w:eastAsia="nl-NL"/>
              </w:rPr>
            </w:pPr>
          </w:p>
        </w:tc>
        <w:tc>
          <w:tcPr>
            <w:tcW w:w="8080" w:type="dxa"/>
            <w:shd w:val="clear" w:color="auto" w:fill="DBE5F1" w:themeFill="accent1" w:themeFillTint="33"/>
          </w:tcPr>
          <w:p w14:paraId="1BD28CCA" w14:textId="77777777" w:rsidR="001D7956" w:rsidRDefault="00244B9C" w:rsidP="00A37EE4">
            <w:pPr>
              <w:pStyle w:val="Geenafstand"/>
              <w:rPr>
                <w:lang w:eastAsia="nl-NL"/>
              </w:rPr>
            </w:pPr>
            <w:r w:rsidRPr="001E03F2">
              <w:rPr>
                <w:lang w:eastAsia="nl-NL"/>
              </w:rPr>
              <w:t>Saldo</w:t>
            </w:r>
            <w:r>
              <w:rPr>
                <w:lang w:eastAsia="nl-NL"/>
              </w:rPr>
              <w:t xml:space="preserve"> terug te storten aan gemeente</w:t>
            </w:r>
          </w:p>
        </w:tc>
        <w:tc>
          <w:tcPr>
            <w:tcW w:w="2488" w:type="dxa"/>
            <w:shd w:val="clear" w:color="auto" w:fill="DBE5F1" w:themeFill="accent1" w:themeFillTint="33"/>
          </w:tcPr>
          <w:p w14:paraId="776FE4D1" w14:textId="3FDDFA39" w:rsidR="001D7956" w:rsidRDefault="00043FD9" w:rsidP="00A37EE4">
            <w:pPr>
              <w:pStyle w:val="Geenafstand"/>
              <w:rPr>
                <w:lang w:eastAsia="nl-NL"/>
              </w:rPr>
            </w:pPr>
            <w:r>
              <w:rPr>
                <w:color w:val="FF0000"/>
                <w:lang w:eastAsia="nl-NL"/>
              </w:rPr>
              <w:t xml:space="preserve">                            </w:t>
            </w:r>
            <w:r w:rsidR="00DE6EB8" w:rsidRPr="008D194E">
              <w:rPr>
                <w:color w:val="FF0000"/>
                <w:lang w:eastAsia="nl-NL"/>
              </w:rPr>
              <w:t>€</w:t>
            </w:r>
            <w:r>
              <w:rPr>
                <w:color w:val="FF0000"/>
                <w:lang w:eastAsia="nl-NL"/>
              </w:rPr>
              <w:t xml:space="preserve">  </w:t>
            </w:r>
            <w:r w:rsidR="0054542E">
              <w:rPr>
                <w:color w:val="FF0000"/>
                <w:lang w:eastAsia="nl-NL"/>
              </w:rPr>
              <w:t>145</w:t>
            </w:r>
            <w:r>
              <w:rPr>
                <w:color w:val="FF0000"/>
                <w:lang w:eastAsia="nl-NL"/>
              </w:rPr>
              <w:t>,</w:t>
            </w:r>
            <w:r w:rsidR="0054542E">
              <w:rPr>
                <w:color w:val="FF0000"/>
                <w:lang w:eastAsia="nl-NL"/>
              </w:rPr>
              <w:t>1</w:t>
            </w:r>
            <w:r>
              <w:rPr>
                <w:color w:val="FF0000"/>
                <w:lang w:eastAsia="nl-NL"/>
              </w:rPr>
              <w:t>5</w:t>
            </w:r>
            <w:r w:rsidR="00244B9C">
              <w:rPr>
                <w:lang w:eastAsia="nl-NL"/>
              </w:rPr>
              <w:t xml:space="preserve">  </w:t>
            </w:r>
            <w:r w:rsidR="0074333F">
              <w:rPr>
                <w:lang w:eastAsia="nl-NL"/>
              </w:rPr>
              <w:t xml:space="preserve">                             </w:t>
            </w:r>
          </w:p>
        </w:tc>
      </w:tr>
      <w:tr w:rsidR="001D7956" w14:paraId="0F3DAAFC" w14:textId="77777777" w:rsidTr="000239BA">
        <w:trPr>
          <w:trHeight w:val="268"/>
        </w:trPr>
        <w:tc>
          <w:tcPr>
            <w:tcW w:w="943" w:type="dxa"/>
          </w:tcPr>
          <w:p w14:paraId="09833466" w14:textId="77777777" w:rsidR="001D7956" w:rsidRDefault="001D7956" w:rsidP="00C03CCE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000" w:type="dxa"/>
          </w:tcPr>
          <w:p w14:paraId="097DDEF6" w14:textId="77777777" w:rsidR="001D7956" w:rsidRDefault="001D7956" w:rsidP="00A37EE4">
            <w:pPr>
              <w:pStyle w:val="Geenafstand"/>
              <w:rPr>
                <w:lang w:eastAsia="nl-NL"/>
              </w:rPr>
            </w:pPr>
          </w:p>
        </w:tc>
        <w:tc>
          <w:tcPr>
            <w:tcW w:w="709" w:type="dxa"/>
          </w:tcPr>
          <w:p w14:paraId="3CDF35CB" w14:textId="77777777" w:rsidR="001D7956" w:rsidRDefault="001D7956" w:rsidP="000239BA">
            <w:pPr>
              <w:pStyle w:val="Geenafstand"/>
              <w:rPr>
                <w:lang w:eastAsia="nl-NL"/>
              </w:rPr>
            </w:pPr>
          </w:p>
        </w:tc>
        <w:tc>
          <w:tcPr>
            <w:tcW w:w="8080" w:type="dxa"/>
          </w:tcPr>
          <w:p w14:paraId="5A1F8FF3" w14:textId="77777777" w:rsidR="001D7956" w:rsidRDefault="001D7956" w:rsidP="001E03F2">
            <w:pPr>
              <w:pStyle w:val="Geenafstand"/>
              <w:jc w:val="right"/>
              <w:rPr>
                <w:lang w:eastAsia="nl-NL"/>
              </w:rPr>
            </w:pPr>
          </w:p>
        </w:tc>
        <w:tc>
          <w:tcPr>
            <w:tcW w:w="2488" w:type="dxa"/>
          </w:tcPr>
          <w:p w14:paraId="07E24A01" w14:textId="77777777" w:rsidR="001D7956" w:rsidRDefault="001D7956" w:rsidP="005454AD">
            <w:pPr>
              <w:pStyle w:val="Geenafstand"/>
              <w:rPr>
                <w:rFonts w:cstheme="minorHAnsi"/>
                <w:lang w:eastAsia="nl-NL"/>
              </w:rPr>
            </w:pPr>
          </w:p>
        </w:tc>
      </w:tr>
    </w:tbl>
    <w:p w14:paraId="4BD535E0" w14:textId="77777777" w:rsidR="00036B12" w:rsidRDefault="00036B12" w:rsidP="001E03F2">
      <w:pPr>
        <w:pStyle w:val="Geenafstand"/>
        <w:rPr>
          <w:sz w:val="21"/>
          <w:szCs w:val="21"/>
          <w:lang w:eastAsia="nl-NL"/>
        </w:rPr>
      </w:pPr>
    </w:p>
    <w:p w14:paraId="4D80B248" w14:textId="77777777" w:rsidR="00335CC4" w:rsidRPr="00335CC4" w:rsidRDefault="00335CC4" w:rsidP="00335CC4">
      <w:pPr>
        <w:pStyle w:val="Geenafstand"/>
        <w:rPr>
          <w:sz w:val="21"/>
          <w:szCs w:val="21"/>
          <w:lang w:eastAsia="nl-NL"/>
        </w:rPr>
      </w:pPr>
      <w:r w:rsidRPr="00335CC4">
        <w:rPr>
          <w:sz w:val="21"/>
          <w:szCs w:val="21"/>
          <w:lang w:eastAsia="nl-NL"/>
        </w:rPr>
        <w:t>Datum</w:t>
      </w:r>
      <w:r>
        <w:rPr>
          <w:sz w:val="21"/>
          <w:szCs w:val="21"/>
          <w:lang w:eastAsia="nl-NL"/>
        </w:rPr>
        <w:tab/>
      </w:r>
      <w:r>
        <w:rPr>
          <w:sz w:val="21"/>
          <w:szCs w:val="21"/>
          <w:lang w:eastAsia="nl-NL"/>
        </w:rPr>
        <w:tab/>
      </w:r>
      <w:r>
        <w:rPr>
          <w:sz w:val="21"/>
          <w:szCs w:val="21"/>
          <w:lang w:eastAsia="nl-NL"/>
        </w:rPr>
        <w:tab/>
      </w:r>
      <w:r w:rsidRPr="00335CC4">
        <w:rPr>
          <w:sz w:val="21"/>
          <w:szCs w:val="21"/>
          <w:lang w:eastAsia="nl-NL"/>
        </w:rPr>
        <w:t>:</w:t>
      </w:r>
      <w:r w:rsidR="00B76760">
        <w:rPr>
          <w:sz w:val="21"/>
          <w:szCs w:val="21"/>
          <w:lang w:eastAsia="nl-NL"/>
        </w:rPr>
        <w:t xml:space="preserve"> </w:t>
      </w:r>
      <w:r>
        <w:rPr>
          <w:sz w:val="21"/>
          <w:szCs w:val="21"/>
          <w:lang w:eastAsia="nl-NL"/>
        </w:rPr>
        <w:tab/>
      </w:r>
      <w:r>
        <w:rPr>
          <w:sz w:val="21"/>
          <w:szCs w:val="21"/>
          <w:lang w:eastAsia="nl-NL"/>
        </w:rPr>
        <w:tab/>
      </w:r>
    </w:p>
    <w:p w14:paraId="5D44612D" w14:textId="3330E247" w:rsidR="00581F13" w:rsidRDefault="00335CC4" w:rsidP="00335CC4">
      <w:pPr>
        <w:pStyle w:val="Geenafstand"/>
        <w:rPr>
          <w:sz w:val="21"/>
          <w:szCs w:val="21"/>
          <w:lang w:eastAsia="nl-NL"/>
        </w:rPr>
      </w:pPr>
      <w:r>
        <w:rPr>
          <w:sz w:val="21"/>
          <w:szCs w:val="21"/>
          <w:lang w:eastAsia="nl-NL"/>
        </w:rPr>
        <w:t>Na(a)m(en)</w:t>
      </w:r>
      <w:r>
        <w:rPr>
          <w:sz w:val="21"/>
          <w:szCs w:val="21"/>
          <w:lang w:eastAsia="nl-NL"/>
        </w:rPr>
        <w:tab/>
      </w:r>
      <w:r>
        <w:rPr>
          <w:sz w:val="21"/>
          <w:szCs w:val="21"/>
          <w:lang w:eastAsia="nl-NL"/>
        </w:rPr>
        <w:tab/>
      </w:r>
      <w:r w:rsidRPr="00335CC4">
        <w:rPr>
          <w:sz w:val="21"/>
          <w:szCs w:val="21"/>
          <w:lang w:eastAsia="nl-NL"/>
        </w:rPr>
        <w:t>:</w:t>
      </w:r>
      <w:r w:rsidR="00AA17B6">
        <w:rPr>
          <w:sz w:val="21"/>
          <w:szCs w:val="21"/>
          <w:lang w:eastAsia="nl-NL"/>
        </w:rPr>
        <w:t xml:space="preserve"> </w:t>
      </w:r>
      <w:r w:rsidR="00E942E3">
        <w:rPr>
          <w:sz w:val="21"/>
          <w:szCs w:val="21"/>
          <w:lang w:eastAsia="nl-NL"/>
        </w:rPr>
        <w:t>Marjon Tolhuis</w:t>
      </w:r>
      <w:r w:rsidR="00581F13">
        <w:rPr>
          <w:sz w:val="21"/>
          <w:szCs w:val="21"/>
          <w:lang w:eastAsia="nl-NL"/>
        </w:rPr>
        <w:tab/>
      </w:r>
      <w:r w:rsidR="00581F13">
        <w:rPr>
          <w:sz w:val="21"/>
          <w:szCs w:val="21"/>
          <w:lang w:eastAsia="nl-NL"/>
        </w:rPr>
        <w:tab/>
      </w:r>
      <w:r w:rsidR="00581F13">
        <w:rPr>
          <w:sz w:val="21"/>
          <w:szCs w:val="21"/>
          <w:lang w:eastAsia="nl-NL"/>
        </w:rPr>
        <w:tab/>
      </w:r>
      <w:r w:rsidR="00581F13">
        <w:rPr>
          <w:sz w:val="21"/>
          <w:szCs w:val="21"/>
          <w:lang w:eastAsia="nl-NL"/>
        </w:rPr>
        <w:tab/>
      </w:r>
    </w:p>
    <w:p w14:paraId="2350E034" w14:textId="77777777" w:rsidR="0074333F" w:rsidRDefault="00263B07" w:rsidP="00335CC4">
      <w:pPr>
        <w:pStyle w:val="Geenafstand"/>
        <w:rPr>
          <w:sz w:val="21"/>
          <w:szCs w:val="21"/>
          <w:lang w:eastAsia="nl-NL"/>
        </w:rPr>
      </w:pPr>
      <w:r>
        <w:rPr>
          <w:sz w:val="21"/>
          <w:szCs w:val="21"/>
          <w:lang w:eastAsia="nl-NL"/>
        </w:rPr>
        <w:t>H</w:t>
      </w:r>
      <w:r w:rsidR="00335CC4">
        <w:rPr>
          <w:sz w:val="21"/>
          <w:szCs w:val="21"/>
          <w:lang w:eastAsia="nl-NL"/>
        </w:rPr>
        <w:t>oedanigheid</w:t>
      </w:r>
      <w:r>
        <w:rPr>
          <w:sz w:val="21"/>
          <w:szCs w:val="21"/>
          <w:lang w:eastAsia="nl-NL"/>
        </w:rPr>
        <w:tab/>
      </w:r>
      <w:r>
        <w:rPr>
          <w:sz w:val="21"/>
          <w:szCs w:val="21"/>
          <w:lang w:eastAsia="nl-NL"/>
        </w:rPr>
        <w:tab/>
      </w:r>
      <w:r w:rsidR="00335CC4">
        <w:rPr>
          <w:sz w:val="21"/>
          <w:szCs w:val="21"/>
          <w:lang w:eastAsia="nl-NL"/>
        </w:rPr>
        <w:t>:</w:t>
      </w:r>
      <w:r w:rsidR="00147D92">
        <w:rPr>
          <w:sz w:val="21"/>
          <w:szCs w:val="21"/>
          <w:lang w:eastAsia="nl-NL"/>
        </w:rPr>
        <w:t xml:space="preserve"> Fractievoorzitter</w:t>
      </w:r>
    </w:p>
    <w:p w14:paraId="70B5F119" w14:textId="77777777" w:rsidR="00335CC4" w:rsidRPr="00060F8D" w:rsidRDefault="00230D6D" w:rsidP="00335CC4">
      <w:pPr>
        <w:pStyle w:val="Geenafstand"/>
        <w:rPr>
          <w:sz w:val="21"/>
          <w:szCs w:val="21"/>
          <w:lang w:eastAsia="nl-NL"/>
        </w:rPr>
      </w:pPr>
      <w:r>
        <w:rPr>
          <w:sz w:val="21"/>
          <w:szCs w:val="21"/>
          <w:lang w:eastAsia="nl-NL"/>
        </w:rPr>
        <w:t>Handte</w:t>
      </w:r>
      <w:r w:rsidR="00335CC4">
        <w:rPr>
          <w:sz w:val="21"/>
          <w:szCs w:val="21"/>
          <w:lang w:eastAsia="nl-NL"/>
        </w:rPr>
        <w:t>kening(en)</w:t>
      </w:r>
      <w:r w:rsidR="00335CC4">
        <w:rPr>
          <w:sz w:val="21"/>
          <w:szCs w:val="21"/>
          <w:lang w:eastAsia="nl-NL"/>
        </w:rPr>
        <w:tab/>
        <w:t>:</w:t>
      </w:r>
      <w:r w:rsidR="00335CC4">
        <w:rPr>
          <w:sz w:val="21"/>
          <w:szCs w:val="21"/>
          <w:lang w:eastAsia="nl-NL"/>
        </w:rPr>
        <w:tab/>
      </w:r>
    </w:p>
    <w:sectPr w:rsidR="00335CC4" w:rsidRPr="00060F8D" w:rsidSect="00036B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A49F5"/>
    <w:multiLevelType w:val="hybridMultilevel"/>
    <w:tmpl w:val="629453E8"/>
    <w:lvl w:ilvl="0" w:tplc="483E0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B12"/>
    <w:rsid w:val="000239BA"/>
    <w:rsid w:val="00036B12"/>
    <w:rsid w:val="00043FD9"/>
    <w:rsid w:val="000634C3"/>
    <w:rsid w:val="000A41F6"/>
    <w:rsid w:val="001017B7"/>
    <w:rsid w:val="00147D92"/>
    <w:rsid w:val="001A6207"/>
    <w:rsid w:val="001D7956"/>
    <w:rsid w:val="001E03F2"/>
    <w:rsid w:val="00230D6D"/>
    <w:rsid w:val="00244B9C"/>
    <w:rsid w:val="00263B07"/>
    <w:rsid w:val="002D0D7E"/>
    <w:rsid w:val="00335CC4"/>
    <w:rsid w:val="0041200C"/>
    <w:rsid w:val="00447670"/>
    <w:rsid w:val="00494640"/>
    <w:rsid w:val="004B036D"/>
    <w:rsid w:val="004D5000"/>
    <w:rsid w:val="004E2B93"/>
    <w:rsid w:val="00504C13"/>
    <w:rsid w:val="0054542E"/>
    <w:rsid w:val="005454AD"/>
    <w:rsid w:val="00581F13"/>
    <w:rsid w:val="005D78EA"/>
    <w:rsid w:val="00612063"/>
    <w:rsid w:val="0069778C"/>
    <w:rsid w:val="006A4548"/>
    <w:rsid w:val="006C5393"/>
    <w:rsid w:val="006D58A1"/>
    <w:rsid w:val="0074333F"/>
    <w:rsid w:val="0077642E"/>
    <w:rsid w:val="00785550"/>
    <w:rsid w:val="007E3958"/>
    <w:rsid w:val="00830504"/>
    <w:rsid w:val="00842FBA"/>
    <w:rsid w:val="008D194E"/>
    <w:rsid w:val="00903979"/>
    <w:rsid w:val="009B5F6A"/>
    <w:rsid w:val="009C7AC4"/>
    <w:rsid w:val="00AA17B6"/>
    <w:rsid w:val="00B329EC"/>
    <w:rsid w:val="00B40C4C"/>
    <w:rsid w:val="00B76760"/>
    <w:rsid w:val="00C002DE"/>
    <w:rsid w:val="00C03CCE"/>
    <w:rsid w:val="00CA1384"/>
    <w:rsid w:val="00CA15BA"/>
    <w:rsid w:val="00DC0C72"/>
    <w:rsid w:val="00DC5C44"/>
    <w:rsid w:val="00DE6EB8"/>
    <w:rsid w:val="00E942E3"/>
    <w:rsid w:val="00EF660E"/>
    <w:rsid w:val="00F6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FDB1"/>
  <w15:docId w15:val="{C88A5896-F77D-4932-8435-F3B8DAA6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6B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6B1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6ED83-7F5C-4FFA-9ED1-5308A9C8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Hollands Kroon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Sylvia Bergsma</cp:lastModifiedBy>
  <cp:revision>2</cp:revision>
  <cp:lastPrinted>2021-12-27T14:10:00Z</cp:lastPrinted>
  <dcterms:created xsi:type="dcterms:W3CDTF">2022-03-23T18:18:00Z</dcterms:created>
  <dcterms:modified xsi:type="dcterms:W3CDTF">2022-03-23T18:18:00Z</dcterms:modified>
</cp:coreProperties>
</file>